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 города Кызыла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«Детская школа искусств имени Нади Рушевой»</w:t>
      </w:r>
    </w:p>
    <w:p w:rsidR="00003E62" w:rsidRPr="00003E62" w:rsidRDefault="00003E62" w:rsidP="00003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Дополнительная предпрофессиональная программа</w:t>
      </w:r>
    </w:p>
    <w:p w:rsidR="00003E62" w:rsidRPr="00003E62" w:rsidRDefault="00003E62" w:rsidP="00003E62">
      <w:pPr>
        <w:spacing w:after="0" w:line="240" w:lineRule="auto"/>
        <w:ind w:left="-142" w:firstLine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в области хореографического искусства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Образовательная  программа в области хореографического искусства «Хореографическое творчество» разработана на основе и с учетом  федеральных государственных требований для МБОУ ДОД «ДШИ  им. Н. Рушевой».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предназначена для работы с музыкально-одаренными детьми ДМШ и </w:t>
      </w:r>
      <w:proofErr w:type="spellStart"/>
      <w:r w:rsidRPr="00003E62">
        <w:rPr>
          <w:rFonts w:ascii="Times New Roman" w:eastAsia="Calibri" w:hAnsi="Times New Roman" w:cs="Times New Roman"/>
          <w:sz w:val="24"/>
          <w:szCs w:val="24"/>
        </w:rPr>
        <w:t>хореграфических</w:t>
      </w:r>
      <w:proofErr w:type="spell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отделений ДШИ, и подготовки их к поступлению в средние специальные и высшие образовательные учреждения музыкального искусства.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Важнейшим направлением решения данной проблемы является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их одаренности.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ab/>
        <w:t>Основная направленность настоящей программы – формирование у учеников комплекса знаний, умений и навыков в области хореографического искусства, необходимых для будущего хореографа, приобщение детей к искусству, развитие их творческих способностей и приобретение ими начальных профессиональных навыков.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Срок освоения программы «Хореографическое творчество» для детей, поступивших в образовательное учреждение в первый класс в возрасте с шести лет шести месяцев до девяти лет, составляет 8 лет.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Срок освоения программы «Хореографическое творчество» для детей, поступивших в образовательное учреждение в первый класс в возрасте с десяти до двенадцати  лет, составляет 5 лет.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Срок освоения программы «Хореографическое творчество»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Программа «Фортепиано» содержит два учебных плана с нормативным сроком на 8 лет и на 9 лет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Программа является комплексной и предусматривает изучение следующих предметов, согласно учебному плану: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1)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Танец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2)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Ритмика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3)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Гимнастика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4)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Классический танец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5)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Народно-сценический танец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6)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Подготовка концертных номеров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7)      Слушание музыки и музыкальная грамота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8)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Музыкальная литература (зарубежная, отечественная)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9)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История хореографического искусства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ПО.01.УП.01. Танец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по учебному предмету «Танец» является предметом обязательной части дополнительной  предпрофессиональной образовательной программы  в области хореографического искусства «Хореографическое творчество».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реализуется на начальном этапе обучения в 1,2 классе и только с 8-летним сроком обучения.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Целью программы является формирование у учащихся основных двигательных умений и навыков, необходимых для дальнейшего освоения классического и народно-сценического, историко-бытового танца. При реализации учебного предмета «Танец» решаются такие задачи, как развитие мышечной выразительности тела, формирование фигуры и осанки, прививается умение координировано танцевать, ориентироваться в сценическом пространстве, развивается общая музыкальность и межличностное общение.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ПО.01.УП.02. Ритмика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«Ритмика» является предметом обязательной части дополнительной  предпрофессиональной образовательной программы  в области хореографического искусства «Хореографическое творчество».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Учебный предмет реализуется на начальном этапе обучения в 1,2 классе с 8-летним сроком обучения и в 1 классе с 5-летним сроком обучения.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При реализации программы учебного предмета осуществляется непосредственное и всестороннее обучение на основе гармоничного сочетания музыкального, двигательного, физического и интеллектуального развития через музыкально-игровую деятельность.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Целью и задачами программы учебного предмета «Ритмика» являются развитие музыкально-ритмических и двигательно-танцевальных способностей, воспитание таких важных личностных качеств, как силы, выносливости, ловкости, быстроты и координации.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ПО.01.УП.03. Гимнастика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«Гимнастика» является предметом обязательной части дополнительной  предпрофессиональной образовательной программы  в области хореографического искусства «Хореографическое творчество».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Учебный предмет реализуется на начальном этапе обучения в 1,2 классе с 8-летним сроком обучения и в 1 классе с 5-летним сроком обучения.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Реализация учебного предмета «Гимнастика» предполагает высокую степень гибкости тела и умение управлять своими движениями, с помощью специальных упражнений подготовить учащихся к успешному освоению классического танца.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Целью программы учебного предмета являются овладение учащимися специальными знаниями и навыками, развивающими гибкость, выносливость, быстроту </w:t>
      </w:r>
      <w:proofErr w:type="spellStart"/>
      <w:r w:rsidRPr="00003E62">
        <w:rPr>
          <w:rFonts w:ascii="Times New Roman" w:eastAsia="Calibri" w:hAnsi="Times New Roman" w:cs="Times New Roman"/>
          <w:sz w:val="24"/>
          <w:szCs w:val="24"/>
        </w:rPr>
        <w:t>икоординацию</w:t>
      </w:r>
      <w:proofErr w:type="spell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движений. Важнейшими задачами являются формирование мотивации к обучению, воспитание организованности, дисциплинированности, аккуратности.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ПО.01.УП.04. Классический танец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«Классический танец» является предметом обязательной части дополнительной  предпрофессиональной образовательной программы  в области хореографического искусства «Хореографическое творчество».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реализуется с 3 по 8 класс с 8(9)-летним сроком обучения, 5 лет с 5(6)-летним сроком обучения.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«Классический танец» является фундаментом обучения для всего комплекса танцевальных предметов, ориентирована на развитие физических данных учащихся, необходимых технических навыков, является источником высокой исполнительской культуры, знакомит с высшими достижениями мировой и отечественной хореографической культуры.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Целью программы учебного предмета является развитие танцевально-исполнительских и художественно-эстетических способностей на основе приобретённых ими комплекса знаний, умений и навыков для исполнения танцевальных композиций различных жанров и форм, на выявление наиболее одарённых учащихся в области хореографического исполнительства и подготовки их к дальнейшему обучению.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ПО.01.УП.05. Народно-сценический танец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«Народный танец» является основным предметом обязательной части дополнительной  предпрофессиональной образовательной программы  в области хореографического искусства «Хореографическое творчество».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реализуется с 4 по 8 класс с 8(9)-летним сроком обучения, со 2 по 5 класс с 5 (6)-летним сроком обучения и неразрывно связан со всеми предметами образовательного цикла.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«Народно-сценический танец» направлена на приобщение детей к хореографическому искусству, эстетическое воспитание, на приобретение основ исполнения народного танца, а также на воспитание нравственно-эстетического отношения к танцевальной культуре народов мира.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При изучении народно-сценического танца совершенствуется координация движений, постепенно учащиеся овладевают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формируют особые исполнительские качества и навыки.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ПО.01.УП.06 Подготовка концертных номеров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«Подготовка концертных номеров» является основным предметом обязательной части дополнительной  предпрофессиональной </w:t>
      </w:r>
      <w:r w:rsidRPr="00003E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образовательной программы  в области хореографического искусства «Хореографическое творчество».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реализуется с 1 по 8 класс с 8(9)-летним сроком обучения, с 1 по 5 класс с 5 (6)-летним сроком обучения и неразрывно связан со всеми предметами ДПОП «Хореографическое творчество».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направлена на формирование у учащихся исполнительских умений и навыков в различных жанрах и направлениях танцевального творчества, способствует выявлению творческого потенциала и индивидуальности, включая физический, интеллектуальный и эмоциональный аппарат ребёнка.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При освоении данной программы стимулируется память, мышление, воображение, развивается чувство ансамбля, дети учатся правильно распределять сценическую площадку.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В.02.УП.02. Бальный танец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ДПОП </w:t>
      </w:r>
      <w:r w:rsidRPr="00003E62">
        <w:rPr>
          <w:rFonts w:ascii="Times New Roman" w:eastAsia="Calibri" w:hAnsi="Times New Roman" w:cs="Times New Roman"/>
          <w:b/>
          <w:sz w:val="24"/>
          <w:szCs w:val="24"/>
        </w:rPr>
        <w:t>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        Программа учебного предмета «»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     Учебный предмет  «Бальный  танец»  включен в вариативную часть программы «Хореографическое творчество».  Которая  дает возможность расширения и углубления подготовки обучающихся, определяемой содержанием обязательной части, получения </w:t>
      </w:r>
      <w:proofErr w:type="gramStart"/>
      <w:r w:rsidRPr="00003E6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дополнительных знаний, умений и навыков   в области хореографического искусства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      Программа «Бальный танец» имеет художественно-эстетическую направленность, способствует выявлению и развитию интересов ребенка, его творческих возможностей и личного потенциала. Занятия по данной программе приобщают </w:t>
      </w:r>
      <w:proofErr w:type="gramStart"/>
      <w:r w:rsidRPr="00003E6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к пониманию искусства танца, и знакомит с богатой и разнообразной  художественной культурой современности, способствуют формированию художественного вкуса, культуры общения, способности к самовыражению в танце. Дает возможность </w:t>
      </w:r>
      <w:proofErr w:type="gramStart"/>
      <w:r w:rsidRPr="00003E6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практически познать историческое развитие танца на композициях XX  века.  Средствами бального танца у детей формируется  культура поведения и общения, прививается навык вежливости, умения вести себя в обществе, быть подтянутым, элегантным, корректным.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Срок реализации данной программы составляет - 7 лет. Начало изучения со 2 класса детской школы искусств  по 8 класс. Возраст обучающихся – 8 -15 лет. 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Форма проведения учебных аудиторных занятий: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групповая;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- продолжительность урока - 40 минут.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Аннотации к рабочим программам групповых дисциплин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Групповые дисциплины ДПОП</w:t>
      </w:r>
    </w:p>
    <w:p w:rsidR="00003E62" w:rsidRPr="00003E62" w:rsidRDefault="00003E62" w:rsidP="0000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3E6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«Фортепиано», «Народные инструменты», «Струнные инструменты», «Хореографическое творчество»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ПО.02.УП.01.В.02.УП.03. Сольфеджио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Программа по учебному предмету Сольфеджио является неотъемлемой частью дополнительных  предпрофессиональных образовательных программ  в области музыкального искусства «Фортепиано»; «Народные инструменты»; «Хоровое пение» и не противоречит общим целям образовательных программ.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Программа учебного предмета «Сольфеджио» реализуется с 1 по 8(9) классы с 8(9) - летним сроком обучения и 5 (6) лет с 5(6) –летним сроком обучения.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В представленной рабочей программе учебного предмета обязательная часть усилена вариативной частью.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заключается в развитии музыкально-творческих способностей </w:t>
      </w:r>
      <w:proofErr w:type="gramStart"/>
      <w:r w:rsidRPr="00003E62">
        <w:rPr>
          <w:rFonts w:ascii="Times New Roman" w:eastAsia="Calibri" w:hAnsi="Times New Roman" w:cs="Times New Roman"/>
          <w:sz w:val="24"/>
          <w:szCs w:val="24"/>
        </w:rPr>
        <w:t>учащегося</w:t>
      </w:r>
      <w:proofErr w:type="gram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на основе приобретенных им знаний, умений и навыков в области теории музыки, выявлении одарённых детей в области музыкального искусств, подготовка к поступлению в профессиональные учебные заведения.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комплексное развитие музыкального слуха, памяти, чувства метроритма, музыкального восприятия и мышления, формирование навыков самостоятельной работы с музыкальным материалом, владение профессиональной музыкальной терминологией.   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ПО.02.УП.02 Слушание музыки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«Слушание музыки»  является частью дополнительных  предпрофессиональных образовательных программ  в области музыкального искусства «Фортепиано»; «Народные инструменты»; «Хоровое пение».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Освоение предмета «Слушание музыки» предполагается с 1 по 3 год обучения (с 8(9) -летним сроком обучения)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Представленная программа учебного предмета создаёт предпосылки для творческого, музыкального и личностного развития учащихся, направлена на формирование эстетических взглядов на основе эмоциональной отзывчивости и овладения навыками восприятия музыкальных произведений, приобретения детьми опыта творческого взаимодействия в коллективе.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находится в непосредственной связи с другими учебными предметами обязательной части и занимает важное место и является базовой составляющей для последующего изучения предметов в области теории и истории музыки.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ПО.02.УП.03.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Музыкальная литература</w:t>
      </w: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(зарубежная, отечественная)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предмету «Музыкальная литература» (зарубежная, отечественная) является неотъемлемой частью дополнительных  предпрофессиональных образовательных программ  в области музыкального искусства «Фортепиано» «Народные инструменты»; «Струнные инструменты», «Хореографическое творчество» и отражена в обязательной части учебного плана.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«Музыкальная литература» (зарубежная, отечественная) имеет тематическую и логическую связь с предметом «Слушание музыки» и реализуется с 4 по 8 класс (с 8(9)-летним сроком обучения), с 1 по 5 класс (с 5(6)- летним сроком обучения).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учебного предмета направлена на формирование музыкального мышления учащихся, навыков восприятия и анализа музыкальных произведений, специальных знаний о закономерностях музыкальной формы, специфике музыкального языка, выразительных средств в музыке.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Содержание предмета включает изучение истории музыки, искусства и литературы, способствует расширению кругозора, воспитывает музыкальный вкус, учит любить и понимать музыку.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ПО.01.УП.04. Хоровой класс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по учебному предмету «Хоровой класс» является предметом обязательной части, занимает особое место в развитии учащихся, осваивающих исполнительское искусство на любом музыкальном инструменте.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Учебный предмет реализуется по ДПОП «Фортепиано» с 1 по 8 классы (с 8(9)- летним сроком обучения), по ДПОП «Народные инструменты» с 1-по 3 класс с 8(9)- летним сроком обучения и в 1 классе с 5 (6)- летним сроком обучения. Программа учебного предмета предполагает объединение в одну группу хора по двум предпрофессиональным программам («Фортепиано» и  «Народные инструменты»).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«Хоровой класс» направлена на приобретение навыков хорового исполнительства, на эстетическое воспитание, духовно-нравственное развитие, решает  задачи развития слуха, ритма, памяти, музыкальности и артистизма, прививает навыки чтения нот с листа и, что очень важно, приобретается опыт коллективных публичных выступлений.  </w:t>
      </w:r>
    </w:p>
    <w:p w:rsidR="00003E62" w:rsidRPr="00003E62" w:rsidRDefault="00003E62" w:rsidP="00003E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>Учебный предмет ПО.02.УП.01.</w:t>
      </w:r>
      <w:r w:rsidRPr="00003E62">
        <w:rPr>
          <w:rFonts w:ascii="Times New Roman" w:eastAsia="Calibri" w:hAnsi="Times New Roman" w:cs="Times New Roman"/>
          <w:sz w:val="24"/>
          <w:szCs w:val="24"/>
        </w:rPr>
        <w:tab/>
        <w:t>Слушание музыки и музыкальная грамота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«Слушание музыки и музыкальная грамота» занимает важное место в комплексе предметов, развивающих образное мышление, восприятие музыки и художественный вкус и находится в непосредственной связи с предметами «Ритмика», «Музыкальная литература». Программа учебного предмета является базовой составляющей для последующего изучения предметов в области теории и истории музыки и учебных предметов в области хореографического исполнительства.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Особенностью предмета является соединение на занятиях двух видов деятельности – слушание музыки и освоение музыкальной грамоты.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реализуется с 1 по 4 класс с 8(9)- летним сроком обучения, 1 год с 5 (6)- летним сроком обучения. Реализация программы учебного предмета позволяет воспитывать культуру слушания на основе формирования представлений о музыке как виде искусства, пользоваться музыкальной терминологией, формирует умение </w:t>
      </w:r>
      <w:proofErr w:type="gramStart"/>
      <w:r w:rsidRPr="00003E62">
        <w:rPr>
          <w:rFonts w:ascii="Times New Roman" w:eastAsia="Calibri" w:hAnsi="Times New Roman" w:cs="Times New Roman"/>
          <w:sz w:val="24"/>
          <w:szCs w:val="24"/>
        </w:rPr>
        <w:t>эмоционально-образно</w:t>
      </w:r>
      <w:proofErr w:type="gramEnd"/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 воспринимать и давать характеристику музыкальным произведениям.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ПО.02.УП.03. История хореографического искусства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«История хореографического искусства» нацеливает учащихся на применение уже приобретённых знаний, умений и навыков в области истории хореографического искусства и даёт необходимую базу теоретических знаний для поступления в профессиональные учебные заведения.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Программа учебного предмета реализуется с 7 по 8(9) классы с 8(9)-летним сроком обучения и с 4 по 5(6) классы с 5 (6)- летним сроком обучения. </w:t>
      </w:r>
    </w:p>
    <w:p w:rsidR="00003E62" w:rsidRPr="00003E62" w:rsidRDefault="00003E62" w:rsidP="00003E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E62">
        <w:rPr>
          <w:rFonts w:ascii="Times New Roman" w:eastAsia="Calibri" w:hAnsi="Times New Roman" w:cs="Times New Roman"/>
          <w:sz w:val="24"/>
          <w:szCs w:val="24"/>
        </w:rPr>
        <w:t xml:space="preserve">Основными задачами предмета являются умение работать с теоретическим материалом, анализировать его, происходит формирование навыков логического мышления, умения анализировать произведение на основе принципов взаимодействия </w:t>
      </w:r>
      <w:r w:rsidRPr="00003E62">
        <w:rPr>
          <w:rFonts w:ascii="Times New Roman" w:eastAsia="Calibri" w:hAnsi="Times New Roman" w:cs="Times New Roman"/>
          <w:sz w:val="24"/>
          <w:szCs w:val="24"/>
        </w:rPr>
        <w:lastRenderedPageBreak/>
        <w:t>музыкальных и хореографических выразительных средств, при изучении программы происходит знакомство с ведущими балетмейстерами разных эпох их педагогические и постановочные особенности.</w:t>
      </w:r>
    </w:p>
    <w:p w:rsidR="00003E62" w:rsidRPr="00003E62" w:rsidRDefault="00003E62" w:rsidP="00003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485E" w:rsidRDefault="00D1485E">
      <w:bookmarkStart w:id="0" w:name="_GoBack"/>
      <w:bookmarkEnd w:id="0"/>
    </w:p>
    <w:sectPr w:rsidR="00D1485E" w:rsidSect="0001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8C"/>
    <w:rsid w:val="00003E62"/>
    <w:rsid w:val="0075658C"/>
    <w:rsid w:val="00D1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14410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2023-09-21T04:47:00Z</dcterms:created>
  <dcterms:modified xsi:type="dcterms:W3CDTF">2023-09-21T04:47:00Z</dcterms:modified>
</cp:coreProperties>
</file>