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93" w:rsidRPr="00561B93" w:rsidRDefault="00561B93" w:rsidP="00561B93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caps/>
          <w:color w:val="E21213"/>
          <w:kern w:val="36"/>
          <w:sz w:val="36"/>
          <w:szCs w:val="36"/>
          <w:lang w:eastAsia="ru-RU"/>
        </w:rPr>
      </w:pPr>
      <w:r w:rsidRPr="00561B93">
        <w:rPr>
          <w:rFonts w:ascii="Arial" w:eastAsia="Times New Roman" w:hAnsi="Arial" w:cs="Arial"/>
          <w:caps/>
          <w:color w:val="E21213"/>
          <w:kern w:val="36"/>
          <w:sz w:val="36"/>
          <w:szCs w:val="36"/>
          <w:lang w:eastAsia="ru-RU"/>
        </w:rPr>
        <w:t>ПРОФИЛАКТИКА ПРЕСТУПЛЕНИЙ И ПРАВОНАРУШЕНИЙ СРЕДИ НЕСОВЕРШЕННОЛЕТНИХ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61B93" w:rsidRPr="00561B93" w:rsidRDefault="00561B93" w:rsidP="00561B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преступлений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правонарушений среди несовершеннолетних, воспитание правового сознания обучающихся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подросток,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какие совершаемые им противоправные деяния ведут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тяжелым и трудно-исправимым последствиям.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правонарушение? 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Правонарушение</w:t>
      </w: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виновное поведение </w:t>
      </w: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праводееспособного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которое противоречит предписаниям норм права, причиняет вред другим лицам и влечет за собой юридическую ответственность.  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правонарушения принято подразделять на две группы: </w:t>
      </w:r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проступки и преступления (самые тяжелые правонарушения)</w:t>
      </w: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Проступки</w:t>
      </w: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трудовыми, дисциплинарными, административными и гражданскими (</w:t>
      </w: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деликтными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 преступлениями понимают</w:t>
      </w: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 вида правонарушения выделяют соответствующую ответственность — уголовную, административную, дисциплинарную,  гражданск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правовую.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Уголовная ответственность – ответственность за нарушение законов, предусмотренных Уголовным кодексом.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proofErr w:type="gramEnd"/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Административная ответственность применяется за нарушения, предусмотренные кодексом об административных правонарушениях. К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относятся: нарушение правил дорожного движения, нарушение противопожарной безопасности.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Гражданско – 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процесс сложный, многоаспектный, продолжительный по времени.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Специфическая задача школы в сфере предупреждения правонарушений заключается в проведении ранней профилактики,  то есть создание условий, обеспечивающих возможность нормального развития детей: выявление учащихся, склонных к нарушению морально-правовых норм, изучение педагогами индивидуальных особенностей таких школьников и причин нравственной деформации личности,  своевременное выявление типичных кризисных ситуаций, возникающих у обучающихся определенного возраста, использование возможностей ученического самоуправления,  вовлечение в проведение школьных мероприятий, работа с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неблагополучными семьями.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Выделяют следующие стадии </w:t>
      </w:r>
      <w:proofErr w:type="spellStart"/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откланяющегося</w:t>
      </w:r>
      <w:proofErr w:type="spellEnd"/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поведения подростков:</w:t>
      </w:r>
    </w:p>
    <w:p w:rsidR="00561B93" w:rsidRPr="00561B93" w:rsidRDefault="00561B93" w:rsidP="0056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неодобряемое поведение – поведение, связанное с шалостями озорством, непослушанием, непоседливостью, упрямством;</w:t>
      </w:r>
    </w:p>
    <w:p w:rsidR="00561B93" w:rsidRPr="00561B93" w:rsidRDefault="00561B93" w:rsidP="0056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561B93" w:rsidRPr="00561B93" w:rsidRDefault="00561B93" w:rsidP="0056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- нравственно отрицательные действия и поступки,  принявшие характер систематических или привычных (лживость, притворство, лицемерие, эгоизм, конфликтность, агрессивность воровство и т. д.);</w:t>
      </w:r>
      <w:proofErr w:type="gramEnd"/>
    </w:p>
    <w:p w:rsidR="00561B93" w:rsidRPr="00561B93" w:rsidRDefault="00561B93" w:rsidP="0056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предпреступное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561B93" w:rsidRPr="00561B93" w:rsidRDefault="00561B93" w:rsidP="0056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противоправное или преступное поведение - поведение, связанное с различными правонарушениями и преступлениями.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Признаками проблемных детей могут являться: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Уклонение от учебы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B93" w:rsidRPr="00561B93" w:rsidRDefault="00561B93" w:rsidP="00561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неуспеваемости по большинству предметов;</w:t>
      </w:r>
    </w:p>
    <w:p w:rsidR="00561B93" w:rsidRPr="00561B93" w:rsidRDefault="00561B93" w:rsidP="00561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отставания в интеллектуальном развитии;</w:t>
      </w:r>
    </w:p>
    <w:p w:rsidR="00561B93" w:rsidRPr="00561B93" w:rsidRDefault="00561B93" w:rsidP="00561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 на другие виды деятельности;</w:t>
      </w:r>
    </w:p>
    <w:p w:rsidR="00561B93" w:rsidRPr="00561B93" w:rsidRDefault="00561B93" w:rsidP="00561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познавательных интересов.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Низкая общественно-трудовая активность:</w:t>
      </w:r>
    </w:p>
    <w:p w:rsidR="00561B93" w:rsidRPr="00561B93" w:rsidRDefault="00561B93" w:rsidP="00561B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общественных поручений;</w:t>
      </w:r>
    </w:p>
    <w:p w:rsidR="00561B93" w:rsidRPr="00561B93" w:rsidRDefault="00561B93" w:rsidP="00561B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пренебрежительное отношение к делам класса;</w:t>
      </w:r>
    </w:p>
    <w:p w:rsidR="00561B93" w:rsidRPr="00561B93" w:rsidRDefault="00561B93" w:rsidP="00561B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демонстративный отказ от участия в трудовых делах;</w:t>
      </w:r>
    </w:p>
    <w:p w:rsidR="00561B93" w:rsidRPr="00561B93" w:rsidRDefault="00561B93" w:rsidP="00561B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пренебрежительное отношение к общественной собственности, ее порча.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Негативные проявления:</w:t>
      </w:r>
    </w:p>
    <w:p w:rsidR="00561B93" w:rsidRPr="00561B93" w:rsidRDefault="00561B93" w:rsidP="00561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спиртных напитков;</w:t>
      </w:r>
    </w:p>
    <w:p w:rsidR="00561B93" w:rsidRPr="00561B93" w:rsidRDefault="00561B93" w:rsidP="00561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психотропных и токсических веществ;</w:t>
      </w:r>
    </w:p>
    <w:p w:rsidR="00561B93" w:rsidRPr="00561B93" w:rsidRDefault="00561B93" w:rsidP="00561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к азартным играм;</w:t>
      </w:r>
    </w:p>
    <w:p w:rsidR="00561B93" w:rsidRPr="00561B93" w:rsidRDefault="00561B93" w:rsidP="00561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курение;</w:t>
      </w:r>
    </w:p>
    <w:p w:rsidR="00561B93" w:rsidRPr="00561B93" w:rsidRDefault="00561B93" w:rsidP="00561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нездоровые сексуальные проявления.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Негативизм в оценке действительности.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Повышенная критичность по отношению к педагогам и взрослым: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драки;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прогулы;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занятий;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недисциплинированность на уроках;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избиение слабых, младших;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вымогательство;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отношение к животным;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воровство;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общественного порядка;</w:t>
      </w:r>
    </w:p>
    <w:p w:rsidR="00561B93" w:rsidRPr="00561B93" w:rsidRDefault="00561B93" w:rsidP="00561B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немотивированные поступки.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Отношение к воспитательным мероприятиям:</w:t>
      </w:r>
    </w:p>
    <w:p w:rsidR="00561B93" w:rsidRPr="00561B93" w:rsidRDefault="00561B93" w:rsidP="00561B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равнодушное;</w:t>
      </w:r>
    </w:p>
    <w:p w:rsidR="00561B93" w:rsidRPr="00561B93" w:rsidRDefault="00561B93" w:rsidP="00561B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скептическое;</w:t>
      </w:r>
    </w:p>
    <w:p w:rsidR="00561B93" w:rsidRPr="00561B93" w:rsidRDefault="00561B93" w:rsidP="00561B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негативное;</w:t>
      </w:r>
    </w:p>
    <w:p w:rsidR="00561B93" w:rsidRPr="00561B93" w:rsidRDefault="00561B93" w:rsidP="00561B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ожесточенное.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Почему формируется такое поведение?  Что влияет на подростков?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Неблагоприятные условия семейного воспитания.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самый действенный образец это его родители.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Асоциальное (поведение, противоречащее общественным нормам и принципам) поведение родителей: систематическое пьянство, скандалы, разврат, проявление жестокости.</w:t>
      </w:r>
      <w:proofErr w:type="gramEnd"/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Недостаточное внимание и любовь со стороны родителей.  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 свободы выбора у ребенка, так как  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боясь, чтобы их дети не наделали ошибок,  не дают им жить, все стараются решить за них. Следствие - инфантильность, несамостоятельность, личная несостоятельность ребенка.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Чрезмерное удовлетворение потребностей ребенка. В семьях, где детям ни в чем не отказывают, потакают любым капризам, избавляют от домашних обязанностей, вырастают не просто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лентяи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мотивов и желаний чисто потребительского характера.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Чрезмерная требовательность и авторитарность родителей.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профилактики подсказывает необходимость создания в школе условий, которые не провоцируют отклоняющегося поведения, а расширяют безопасное для ребенка пространство, где ему хорошо и интересно.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 в работе по профилактике правонарушений школы с развитой структурой внеурочной деятельности, учитывающей интересы разных возрастов, прежде всего подростков. Создание в школах структурных подразделений дополнительного образования,  осуществление досуговых программ, организация любительской самодеятельности (художественной, технической, спортивной), организация семейного досуга  - мощный </w:t>
      </w: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 привлекательности школы и ресурс профилактики отклоняющегося поведения.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профилактика правонарушений предполагает, что школа становится местом, где ребенок реально находит применение своим возможностям и инициативе.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необходимо формирование социальных норм и правил поведения, поскольку без этого невозможно эффективное решение задач обучения и воспитания подрастающего поколения.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необходимо:</w:t>
      </w:r>
    </w:p>
    <w:p w:rsidR="00561B93" w:rsidRPr="00561B93" w:rsidRDefault="00561B93" w:rsidP="00561B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уклад норм школьной жизни;</w:t>
      </w:r>
    </w:p>
    <w:p w:rsidR="00561B93" w:rsidRPr="00561B93" w:rsidRDefault="00561B93" w:rsidP="00561B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школьникам узнать свои права и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ими пользоваться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защищать их в случае нарушения;</w:t>
      </w:r>
    </w:p>
    <w:p w:rsidR="00561B93" w:rsidRPr="00561B93" w:rsidRDefault="00561B93" w:rsidP="00561B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подросткам увидеть взаимосвязь личной свободы и ответственности каждого человека;</w:t>
      </w:r>
    </w:p>
    <w:p w:rsidR="00561B93" w:rsidRPr="00561B93" w:rsidRDefault="00561B93" w:rsidP="00561B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школьникам научиться разрешать споры правовыми способами;</w:t>
      </w:r>
    </w:p>
    <w:p w:rsidR="00561B93" w:rsidRPr="00561B93" w:rsidRDefault="00561B93" w:rsidP="00561B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навыки правовой культуры.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профилактической деятельности с конкретным человеком, - как правильно отмечает Г. А. Аванесов, - важно не упустить именно время. Как раз на ранней стадии, когда личность еще не приобрела устойчивых взглядов и привычек, может быть,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достигнут успех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меры ранней профилактики окажутся недостаточными, то они могут быть восполнены мерами другого уровня, так как для этого остается определенный резерв времени.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Раннюю профилактику, можно определить как совокупность мер, осуществляемых с тем чтобы: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оздоровить условия жизни и воспитания несовершеннолетних в случаях, когда ситуация угрожает их нормальному развитию;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пресечь и установить действия источников антиобщественного влияния;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воздействовать на несовершеннолетних, допускающих отклонения в поведении таким образом, чтобы не дать закрепиться антиобщественным взглядам и привычкам.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направлениями ранней профилактики являются: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и установление неблагополучных условий жизни и воспитания еще до того, как они отразились на поведении, формировании взглядов конкретных подростков.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Выявление и устранение (нейтрализация) источников отрицательных влияний на подростков, могущих сформировать антиобщественную позицию личности и способствовать совершению преступлений.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предполагает:</w:t>
      </w:r>
    </w:p>
    <w:p w:rsidR="00561B93" w:rsidRPr="00561B93" w:rsidRDefault="00561B93" w:rsidP="00561B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мер по оздоровлению неблагополучных условий семейного воспитания подростка с помощью различных мер воздействия к его родителям;</w:t>
      </w:r>
    </w:p>
    <w:p w:rsidR="00561B93" w:rsidRPr="00561B93" w:rsidRDefault="00561B93" w:rsidP="00561B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изъятие подростков из отрицательно воздействующей на подростка обстановки;</w:t>
      </w:r>
    </w:p>
    <w:p w:rsidR="00561B93" w:rsidRPr="00561B93" w:rsidRDefault="00561B93" w:rsidP="00561B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предусмотренных законом мер к лицам, вовлекающим подростков в пьянство, и иную антиобщественную деятельность;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сдерживающего и корректирующего воздействия на подростков с социально отклоняющимся поведением.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могут быть выделены меры: воздействия на подростков, антиобщественные взгляды которых еще не укрепились и проявляются в совершении отдельных малозначительных проступков.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их применения не дать закрепиться антиобщественным взглядам и привычкам; воздействия, применяемые к подросткам с достаточно выраженной антиобщественной позицией личности, совершающим правонарушения, не носящие преступного характера. Их цель - не дать возможности реализоваться в преступление антиобщественной позиции личности;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наряду с оказанием, в случае необходимости, помощи подростку, попавшему в неблагоприятные условия семейного воспитания, вплоть до изъятия из отрицательной среды и направления в детский дом, школу-интернат и т. д., возможно применение конкретных мер по организации контроля за его поведением и индивидуальной </w:t>
      </w: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-профилактической работы (постановка на учет и инспекцию по делам несовершеннолетних, назначение шефа, общественного воспитателя и т. д.).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 же относится и применение различных мер воздействия (общественных, административных, гражданско-правовых, принудительных мер воспитательного характера) к подросткам, допускающим правонарушения.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работа с несовершеннолетними, склонными к правонарушениям должна решать следующие задачи:</w:t>
      </w:r>
    </w:p>
    <w:p w:rsidR="00561B93" w:rsidRPr="00561B93" w:rsidRDefault="00561B93" w:rsidP="00561B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комплексной медико-психолого-педагогической диагностики с целью определения причин возникновения проблем в обучении, общении и других;</w:t>
      </w:r>
    </w:p>
    <w:p w:rsidR="00561B93" w:rsidRPr="00561B93" w:rsidRDefault="00561B93" w:rsidP="00561B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оптимального способа обучения для каждого ребенка и выбор мер </w:t>
      </w: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психокоррекционного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на его личность;</w:t>
      </w:r>
    </w:p>
    <w:p w:rsidR="00561B93" w:rsidRPr="00561B93" w:rsidRDefault="00561B93" w:rsidP="00561B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индивидуально ориентированной педагогической, психологической, социальной, правовой и медицинской помощи детям и подросткам</w:t>
      </w:r>
    </w:p>
    <w:p w:rsidR="00561B93" w:rsidRPr="00561B93" w:rsidRDefault="00561B93" w:rsidP="00561B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риска;</w:t>
      </w:r>
    </w:p>
    <w:p w:rsidR="00561B93" w:rsidRPr="00561B93" w:rsidRDefault="00561B93" w:rsidP="00561B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помощь родителям или лицам, их заменяющим;</w:t>
      </w:r>
    </w:p>
    <w:p w:rsidR="00561B93" w:rsidRPr="00561B93" w:rsidRDefault="00561B93" w:rsidP="00561B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и практическая помощь специалистам, занимающимся вопросами реабилитационно-коррекционной деятельности.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следующие направления  действия:</w:t>
      </w:r>
    </w:p>
    <w:p w:rsidR="00561B93" w:rsidRPr="00561B93" w:rsidRDefault="00561B93" w:rsidP="00561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диагностическое;</w:t>
      </w:r>
    </w:p>
    <w:p w:rsidR="00561B93" w:rsidRPr="00561B93" w:rsidRDefault="00561B93" w:rsidP="00561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психокоррекционное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B93" w:rsidRPr="00561B93" w:rsidRDefault="00561B93" w:rsidP="00561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оздоровительное;</w:t>
      </w:r>
    </w:p>
    <w:p w:rsidR="00561B93" w:rsidRPr="00561B93" w:rsidRDefault="00561B93" w:rsidP="00561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учебно-воспитательное;</w:t>
      </w:r>
    </w:p>
    <w:p w:rsidR="00561B93" w:rsidRPr="00561B93" w:rsidRDefault="00561B93" w:rsidP="00561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социально-правовое;</w:t>
      </w:r>
    </w:p>
    <w:p w:rsidR="00561B93" w:rsidRPr="00561B93" w:rsidRDefault="00561B93" w:rsidP="00561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консультационное;</w:t>
      </w:r>
    </w:p>
    <w:p w:rsidR="00561B93" w:rsidRPr="00561B93" w:rsidRDefault="00561B93" w:rsidP="00561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научно-методическое;</w:t>
      </w:r>
    </w:p>
    <w:p w:rsidR="00561B93" w:rsidRPr="00561B93" w:rsidRDefault="00561B93" w:rsidP="00561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социально-аналитическое и просветительское.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упор необходимо сделать на учебно-воспитательное и социально-правовое направление в деятельности школы.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Учебно-воспитательное направление деятельности - это осуществление образования детей, имеющих трудности в усвоении образовательных программ в связи с особенностями психофизического развития и неблагополучными социальными условиями жизни, в пределах государственного образовательного стандарта. Создание условий для личностно-ориентированного обучения, обеспечивающего вариативный характер образования с постановкой коррекционно - развивающих задач; для восстановления обучаемости и повышения уровня воспитанности.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Социально-правовое направление предусматривает оказание помощи несовершеннолетним в социальной и трудовой адаптации, профориентации, получении профессии и трудоустройстве, в защите их прав и охраняемых законом интересов; консультирование несовершеннолетних и их родителей по правовым вопросам; профилактика асоциального поведения, бродяжничества, беспризорности, попыток суицида несовершеннолетних.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каждого учебного года в нашей школе создаётся банк данных обучающихся, оказавшихся в тяжелой жизненной ситуации, и семей, находящихся в социально-опасном положении, с целью последующей помощи им. Оформляются социальные паспорта каждого класса, и впоследствии составляется единый социальный паспорт школы. Работниками социально-педагогической службы – тщательно планируется работа с подростками с </w:t>
      </w: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поведением: составляется план работы Совета профилактики правонарушений, план совместной работы школы и подразделения по делам несовершеннолетних по предупреждению </w:t>
      </w: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правонарушений среди подростков, план работы по профилактике употребления психически активных веще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 несовершеннолетних, план мероприятий по антиалкогольной, антиникотиновой пропаганде; планируются санитарно-просветительская работа.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Совета профилактики правонарушений регулярно заслушивают вопросы поведения и успеваемости «трудных» подростков.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проблем предупреждения правонарушений среди несовершеннолетних эффективны проводимые Месячники профилактики правонарушений. В их организации участвуют сотрудники ГИБДД, ППС, пожарной охраны, представители общественных организаций в лице членов комиссии по делам несовершеннолетних, психолог, заместитель директора по воспитательной работе школы.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месячника профилактики правонарушений проводятся беседы для обучающихся по ПДД,  о здоровом образе жизни, о правах и обязанностях, пропаганда правовых знаний».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проведение комплекса мероприятий в рамках месячника по профилактике правонарушений позволяет привлечь к работе по предупреждению правонарушений и преступлений несовершеннолетних всех участников воспитательного процесса, что, в свою очередь, оказывает положительное воздействие на оперативную обстановку и способствует качественному улучшению профилактической работы в подростковой среде.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школы прилагает максимум усилий для организации свободного времени учащихся. В школе работают бесплатные кружки. Успешно работают спортивные секции по настольному теннису, футболу, шахматам. В них в свободное от уроков время охотно занимаются обучающиеся.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обучению и воспитанию детей, и участвуют в ее реализации. Классными руководителями ведется большая работа по пропаганде педагогических знаний среди родителей, регулярно проводятся лекции по воспитанию обучающихся </w:t>
      </w:r>
      <w:proofErr w:type="gram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особенностей,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ШКОЛЫ ПО ПРОФИЛАКТИКЕ ПРАВОНАРУШЕНИЙ И ПРЕСТУПЛЕНИЙ СРЕДИ УЧАЩИХСЯ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Диагностическая деятельность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выявление учащихся с отклонениями в поведении в первом классе и своевременная организация работы по коррекции их поведения;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уровня развития и воспитанности учащихся;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за учащимися в различных ситуациях;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положения ребенка в коллективе сверстников, в семье;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проведение социометрического исследования по определению </w:t>
      </w: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и положения ребенка в коллективе;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уровня самооценки, самоконтроля, навыков самовоспитания;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положительных качеств и недостатков в поведении, общении;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и выявление интересов и склонностей ребенка;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особенностей характера и темперамента ребенка;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мотивов поведения и общения;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учет состояния здоровья ребенка;</w:t>
      </w:r>
    </w:p>
    <w:p w:rsidR="00561B93" w:rsidRPr="00561B93" w:rsidRDefault="00561B93" w:rsidP="00561B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за контактом ребенка с родителями (опекунами).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Индивидуально-коррекционная работа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вопросам исправления недостатков поведения;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индивидуальных особенностей, уровня воспитанности учащихся и на основе изученного определение конкретных задач и методов дальнейшего педагогического воздействия;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дневника психологических наблюдений за поведением, общением, положением ребенка в коллективе, начиная с 1 -го класса и передача дневника классному руководителю 4-го класса для дальнейшей последовательной работы;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классного руководителя, социального педагога психолога, администрации школы с учащимися, требующими коррекции поведения;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творческих способностей ребенка, помощь в организации разумного досуга (кружки, клубы по интересам, спортивные секции и др.);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активную общественную работу;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ненавязчивый контроль со стороны учителя, классного руководителя, психолога, социального педагога, администрации школы за поведением ребенка в классном коллективе и во внеурочное время;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тренингов общения;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тренингов психологической разгрузки;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чтению художественной литературы, запись в библиотеку;</w:t>
      </w:r>
    </w:p>
    <w:p w:rsidR="00561B93" w:rsidRPr="00561B93" w:rsidRDefault="00561B93" w:rsidP="00561B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встречи с интересными людьми.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Работа с семьей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социального положения ребенка в семье;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учителей на родительских собраниях;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семей с целью проведения бесед по вопросам профилактики преступлений и правонарушений;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работниками инспекции по делам несовершеннолетних, прокуратуры, следственных органов;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для родителей, организация службы доверия;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работу с семьей Совета по профилактике правонарушений и преступлений;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проведению родительских собраний, бесед с учащимися, к участию в общешкольных мероприятиях;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встреч, тематических родительских собраний;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специалистов для индивидуальных консультаций и встреч с родителями (психологов, наркологов, сексопатологов, гинекологов, венерологов и др.);</w:t>
      </w:r>
    </w:p>
    <w:p w:rsidR="00561B93" w:rsidRPr="00561B93" w:rsidRDefault="00561B93" w:rsidP="00561B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родителей неблагополучных семей на школьные праздники, кинолектории и др.;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Взаимодействие с заинтересованными организациями</w:t>
      </w:r>
    </w:p>
    <w:p w:rsidR="00561B93" w:rsidRPr="00561B93" w:rsidRDefault="00561B93" w:rsidP="00561B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комиссией по делам несовершеннолетних района;</w:t>
      </w:r>
    </w:p>
    <w:p w:rsidR="00561B93" w:rsidRPr="00561B93" w:rsidRDefault="00561B93" w:rsidP="00561B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врачами: психологами, наркологами, сексопатологами, гинекологами, венерологами и др.;</w:t>
      </w:r>
    </w:p>
    <w:p w:rsidR="00561B93" w:rsidRPr="00561B93" w:rsidRDefault="00561B93" w:rsidP="00561B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городским Центром детского творчества.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Информационная, организационно-методическая деятельность</w:t>
      </w:r>
    </w:p>
    <w:p w:rsidR="00561B93" w:rsidRPr="00561B93" w:rsidRDefault="00561B93" w:rsidP="00561B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 малых и больших педагогических советов, целевых совещаний, дискуссий и т.п.;</w:t>
      </w:r>
    </w:p>
    <w:p w:rsidR="00561B93" w:rsidRPr="00561B93" w:rsidRDefault="00561B93" w:rsidP="00561B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методических объединений классных руководителей старших классов и учителей начальных классов (преемственность в работе);</w:t>
      </w:r>
    </w:p>
    <w:p w:rsidR="00561B93" w:rsidRPr="00561B93" w:rsidRDefault="00561B93" w:rsidP="00561B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комплексно-целевой программы «Профилактика правонарушений и преступлений среди несовершеннолетних»;</w:t>
      </w:r>
    </w:p>
    <w:p w:rsidR="00561B93" w:rsidRPr="00561B93" w:rsidRDefault="00561B93" w:rsidP="00561B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индивидуальной программы коррекции поведения трудновоспитуемых подростков;</w:t>
      </w:r>
    </w:p>
    <w:p w:rsidR="00561B93" w:rsidRPr="00561B93" w:rsidRDefault="00561B93" w:rsidP="00561B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психолого-педагогической карты учащихся, состоящих на </w:t>
      </w:r>
      <w:proofErr w:type="spellStart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в ИДН;</w:t>
      </w:r>
    </w:p>
    <w:p w:rsidR="00561B93" w:rsidRPr="00561B93" w:rsidRDefault="00561B93" w:rsidP="00561B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материалов в помощь классному руководителю;</w:t>
      </w:r>
    </w:p>
    <w:p w:rsidR="00561B93" w:rsidRPr="00561B93" w:rsidRDefault="00561B93" w:rsidP="00561B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психолого-педагогической характеристики класса;</w:t>
      </w:r>
    </w:p>
    <w:p w:rsidR="00561B93" w:rsidRPr="00561B93" w:rsidRDefault="00561B93" w:rsidP="00561B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литературы, плакатов;</w:t>
      </w:r>
    </w:p>
    <w:p w:rsidR="00561B93" w:rsidRPr="00561B93" w:rsidRDefault="00561B93" w:rsidP="00561B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социометрического исследования классов.</w:t>
      </w:r>
    </w:p>
    <w:p w:rsidR="00561B93" w:rsidRPr="00561B93" w:rsidRDefault="00561B93" w:rsidP="00561B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Правовое просвещение учащихся</w:t>
      </w:r>
    </w:p>
    <w:p w:rsidR="00561B93" w:rsidRPr="00561B93" w:rsidRDefault="00561B93" w:rsidP="00561B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и обсуждение Правил для учащихся;</w:t>
      </w:r>
    </w:p>
    <w:p w:rsidR="00561B93" w:rsidRPr="00561B93" w:rsidRDefault="00561B93" w:rsidP="00561B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Закона «О правах ребенка»;</w:t>
      </w:r>
    </w:p>
    <w:p w:rsidR="00561B93" w:rsidRPr="00561B93" w:rsidRDefault="00561B93" w:rsidP="00561B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Уголовного кодекса РФ об ответственности несовершеннолетних;</w:t>
      </w:r>
    </w:p>
    <w:p w:rsidR="00561B93" w:rsidRPr="00561B93" w:rsidRDefault="00561B93" w:rsidP="00561B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работниками ОВД, ИДН;</w:t>
      </w:r>
    </w:p>
    <w:p w:rsidR="00561B93" w:rsidRPr="00561B93" w:rsidRDefault="00561B93" w:rsidP="00561B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месячника правовых знаний;</w:t>
      </w:r>
    </w:p>
    <w:p w:rsidR="00561B93" w:rsidRPr="00561B93" w:rsidRDefault="00561B93" w:rsidP="00561B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кинолекториев;</w:t>
      </w:r>
    </w:p>
    <w:p w:rsidR="00561B93" w:rsidRPr="00561B93" w:rsidRDefault="00561B93" w:rsidP="00561B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диспутов, конференций.</w:t>
      </w:r>
    </w:p>
    <w:p w:rsidR="00494675" w:rsidRPr="00561B93" w:rsidRDefault="00561B93" w:rsidP="00561B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675" w:rsidRPr="0056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D24"/>
    <w:multiLevelType w:val="multilevel"/>
    <w:tmpl w:val="D8CC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4CF"/>
    <w:multiLevelType w:val="multilevel"/>
    <w:tmpl w:val="E92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C0A9E"/>
    <w:multiLevelType w:val="multilevel"/>
    <w:tmpl w:val="1772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10D34"/>
    <w:multiLevelType w:val="multilevel"/>
    <w:tmpl w:val="8DE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D5E84"/>
    <w:multiLevelType w:val="multilevel"/>
    <w:tmpl w:val="6B0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1079D"/>
    <w:multiLevelType w:val="multilevel"/>
    <w:tmpl w:val="83E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27AFD"/>
    <w:multiLevelType w:val="multilevel"/>
    <w:tmpl w:val="32F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26ACA"/>
    <w:multiLevelType w:val="multilevel"/>
    <w:tmpl w:val="38AC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5358A"/>
    <w:multiLevelType w:val="multilevel"/>
    <w:tmpl w:val="759A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2718F"/>
    <w:multiLevelType w:val="multilevel"/>
    <w:tmpl w:val="84C0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03CD5"/>
    <w:multiLevelType w:val="multilevel"/>
    <w:tmpl w:val="CCC8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25962"/>
    <w:multiLevelType w:val="multilevel"/>
    <w:tmpl w:val="BB4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2164A"/>
    <w:multiLevelType w:val="multilevel"/>
    <w:tmpl w:val="A50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8722A"/>
    <w:multiLevelType w:val="multilevel"/>
    <w:tmpl w:val="000A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2203E"/>
    <w:multiLevelType w:val="multilevel"/>
    <w:tmpl w:val="2ED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B7273"/>
    <w:multiLevelType w:val="multilevel"/>
    <w:tmpl w:val="CE2E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DC"/>
    <w:rsid w:val="002D3F19"/>
    <w:rsid w:val="00561B93"/>
    <w:rsid w:val="009729DC"/>
    <w:rsid w:val="00E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56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56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3130</Words>
  <Characters>17843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1081744</dc:creator>
  <cp:keywords/>
  <dc:description/>
  <cp:lastModifiedBy>1081744</cp:lastModifiedBy>
  <cp:revision>2</cp:revision>
  <dcterms:created xsi:type="dcterms:W3CDTF">2022-04-14T16:06:00Z</dcterms:created>
  <dcterms:modified xsi:type="dcterms:W3CDTF">2022-04-14T16:07:00Z</dcterms:modified>
</cp:coreProperties>
</file>