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8E" w:rsidRPr="00864A8E" w:rsidRDefault="00864A8E" w:rsidP="00864A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864A8E" w:rsidRPr="00864A8E" w:rsidRDefault="00864A8E" w:rsidP="00864A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дополнительного образования детей города Кызыла</w:t>
      </w:r>
    </w:p>
    <w:p w:rsidR="00864A8E" w:rsidRPr="00864A8E" w:rsidRDefault="00864A8E" w:rsidP="00864A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«Детская школа искусств имени Нади Рушевой»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4A8E" w:rsidRPr="00864A8E" w:rsidRDefault="00864A8E" w:rsidP="00864A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Дополнительная предпрофессиональная программа</w:t>
      </w:r>
    </w:p>
    <w:p w:rsidR="00864A8E" w:rsidRPr="00864A8E" w:rsidRDefault="00864A8E" w:rsidP="00864A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в области изобразительного   искусства</w:t>
      </w:r>
    </w:p>
    <w:p w:rsidR="00864A8E" w:rsidRPr="00864A8E" w:rsidRDefault="00864A8E" w:rsidP="00864A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4A8E">
        <w:rPr>
          <w:rFonts w:ascii="Times New Roman" w:eastAsia="Calibri" w:hAnsi="Times New Roman" w:cs="Times New Roman"/>
          <w:b/>
          <w:sz w:val="24"/>
          <w:szCs w:val="24"/>
        </w:rPr>
        <w:t>«Живопись»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Образовательная  программа в области изобразительного искусства «Живопись» разработана на основе и с учетом  федеральных государственных требований для МБОУ ДОД «ДШИ  им. Н. Рушевой»</w:t>
      </w:r>
      <w:r w:rsidRPr="00864A8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Программа предназначена для работы с одаренными детьми ДМШ и музыкальных отделений ДШИ, и подготовки их к поступлению в средние специальные и высшие  учреждения, </w:t>
      </w:r>
      <w:proofErr w:type="spellStart"/>
      <w:r w:rsidRPr="00864A8E">
        <w:rPr>
          <w:rFonts w:ascii="Times New Roman" w:eastAsia="Calibri" w:hAnsi="Times New Roman" w:cs="Times New Roman"/>
          <w:sz w:val="24"/>
          <w:szCs w:val="24"/>
        </w:rPr>
        <w:t>реализующиепрофессиональные</w:t>
      </w:r>
      <w:proofErr w:type="spellEnd"/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 программы в области декоративно-прикладного искусства.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Важнейшим направлением решения данной проблемы является реализация специальных программ обучения, которые соответствовали бы потребностям и возможностям этой категории учащихся и могли бы обеспечить дальнейшее развитие их одаренности. 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Программа «Живопись» направлена на творческое, эстетическое, духовно-нравственное развитие обучающегося, создание условий для приобретения им опыта творческой деятельности, умения самостоятельно воспринимать и оценивать культурные ценности.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Программа соответствует федеральным государственным требованиям, предъявляемым  к образовательной программе: 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 - она имеет развивающий характер, ориентирована на воспитание и развитие у обучающихся личностных качеств, позволяющих уважать и принимать духовные и культурные ценности разных народов; 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- в ней заложена возможность как групповой, так и развивающей 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индивидуальной работы с детьми; 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 - в ней учтены идеи развивающего компонента: принцип единства развивающей и оздоровительной работы с детьми; 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 - содержание программы ориентировано на создание психологического комфорта и эмоционального благополучия каждого ребёнка;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- программа оснащена практическими материалами и пособиями для групповых занятий.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Срок освоения программы «Живопись» для детей, поступивших в образовательное учреждение в первый класс в возрасте шести лет шести месяцев до 9 лет, составляет 8 лет. 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Срок освоения программы «Живопись» для детей, поступивших в образовательное учреждение в первый класс в возрасте с десяти до двенадцати лет, составляет 5 лет.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Срок освоения программы «Живопись»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изобразительного искусства, может быть увеличен на один год.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Программа «Живопись» содержит четыре учебных плана с нормативным сроком на 5 (6) лет и на 8 (9) лет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Программа является комплексной и предусматривает изучение следующих предметов, согласно учебному плану: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1)</w:t>
      </w:r>
      <w:r w:rsidRPr="00864A8E">
        <w:rPr>
          <w:rFonts w:ascii="Times New Roman" w:eastAsia="Calibri" w:hAnsi="Times New Roman" w:cs="Times New Roman"/>
          <w:sz w:val="24"/>
          <w:szCs w:val="24"/>
        </w:rPr>
        <w:tab/>
        <w:t>Основы изобразительной грамоты и рисование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2)</w:t>
      </w:r>
      <w:r w:rsidRPr="00864A8E">
        <w:rPr>
          <w:rFonts w:ascii="Times New Roman" w:eastAsia="Calibri" w:hAnsi="Times New Roman" w:cs="Times New Roman"/>
          <w:sz w:val="24"/>
          <w:szCs w:val="24"/>
        </w:rPr>
        <w:tab/>
        <w:t>Прикладное творчество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3)</w:t>
      </w:r>
      <w:r w:rsidRPr="00864A8E">
        <w:rPr>
          <w:rFonts w:ascii="Times New Roman" w:eastAsia="Calibri" w:hAnsi="Times New Roman" w:cs="Times New Roman"/>
          <w:sz w:val="24"/>
          <w:szCs w:val="24"/>
        </w:rPr>
        <w:tab/>
        <w:t>Лепка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4)</w:t>
      </w:r>
      <w:r w:rsidRPr="00864A8E">
        <w:rPr>
          <w:rFonts w:ascii="Times New Roman" w:eastAsia="Calibri" w:hAnsi="Times New Roman" w:cs="Times New Roman"/>
          <w:sz w:val="24"/>
          <w:szCs w:val="24"/>
        </w:rPr>
        <w:tab/>
        <w:t>Рисунок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lastRenderedPageBreak/>
        <w:t>5)</w:t>
      </w:r>
      <w:r w:rsidRPr="00864A8E">
        <w:rPr>
          <w:rFonts w:ascii="Times New Roman" w:eastAsia="Calibri" w:hAnsi="Times New Roman" w:cs="Times New Roman"/>
          <w:sz w:val="24"/>
          <w:szCs w:val="24"/>
        </w:rPr>
        <w:tab/>
        <w:t>Живопись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6)      Композиция станковая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6)</w:t>
      </w:r>
      <w:r w:rsidRPr="00864A8E">
        <w:rPr>
          <w:rFonts w:ascii="Times New Roman" w:eastAsia="Calibri" w:hAnsi="Times New Roman" w:cs="Times New Roman"/>
          <w:sz w:val="24"/>
          <w:szCs w:val="24"/>
        </w:rPr>
        <w:tab/>
        <w:t>Беседы об искусстве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7)</w:t>
      </w:r>
      <w:r w:rsidRPr="00864A8E">
        <w:rPr>
          <w:rFonts w:ascii="Times New Roman" w:eastAsia="Calibri" w:hAnsi="Times New Roman" w:cs="Times New Roman"/>
          <w:sz w:val="24"/>
          <w:szCs w:val="24"/>
        </w:rPr>
        <w:tab/>
        <w:t>История изобразительного искусства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8)</w:t>
      </w:r>
      <w:r w:rsidRPr="00864A8E">
        <w:rPr>
          <w:rFonts w:ascii="Times New Roman" w:eastAsia="Calibri" w:hAnsi="Times New Roman" w:cs="Times New Roman"/>
          <w:sz w:val="24"/>
          <w:szCs w:val="24"/>
        </w:rPr>
        <w:tab/>
        <w:t>Пленэр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4A8E" w:rsidRPr="00864A8E" w:rsidRDefault="00864A8E" w:rsidP="00864A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Учебный предмет ПО.01.УП.01. Основы изобразительной грамоты и рисование</w:t>
      </w:r>
    </w:p>
    <w:p w:rsidR="00864A8E" w:rsidRPr="00864A8E" w:rsidRDefault="00864A8E" w:rsidP="00864A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ДПОП </w:t>
      </w:r>
      <w:r w:rsidRPr="00864A8E">
        <w:rPr>
          <w:rFonts w:ascii="Times New Roman" w:eastAsia="Calibri" w:hAnsi="Times New Roman" w:cs="Times New Roman"/>
          <w:b/>
          <w:sz w:val="24"/>
          <w:szCs w:val="24"/>
        </w:rPr>
        <w:t>«Живопись»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Программа учебного предмета «Основы изобразительной грамоты и рисование»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«Живопись», «Декоративно-прикладное творчество».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Программа предмета «Основы изобразительной грамоты и рисование» состоит из двух разделов — графики и </w:t>
      </w:r>
      <w:proofErr w:type="spellStart"/>
      <w:r w:rsidRPr="00864A8E">
        <w:rPr>
          <w:rFonts w:ascii="Times New Roman" w:eastAsia="Calibri" w:hAnsi="Times New Roman" w:cs="Times New Roman"/>
          <w:sz w:val="24"/>
          <w:szCs w:val="24"/>
        </w:rPr>
        <w:t>цветоведения</w:t>
      </w:r>
      <w:proofErr w:type="spellEnd"/>
      <w:r w:rsidRPr="00864A8E">
        <w:rPr>
          <w:rFonts w:ascii="Times New Roman" w:eastAsia="Calibri" w:hAnsi="Times New Roman" w:cs="Times New Roman"/>
          <w:sz w:val="24"/>
          <w:szCs w:val="24"/>
        </w:rPr>
        <w:t>, это два направления в содержании учебного предмета в каждой возрастной категории.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Темы заданий продуманы исходя из возрастных возможностей детей и согласно минимуму требований к уровню подготовки обучающихся данного возраста.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В соответствии с ФГТ рекомендуемый срок реализации учебного предмета «Основы изобразительной грамоты и рисование» - 3 года в рамках дополнительной предпрофессиональной общеобразовательной программы «Живопись» с 8- летним сроком освоения.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Форма проведения учебных аудиторных занятий: 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 - групповая; 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 - продолжительность урока - 40 минут.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4A8E" w:rsidRPr="00864A8E" w:rsidRDefault="00864A8E" w:rsidP="00864A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Учебный предмет ПО.01.УП.02.Прикладное творчество</w:t>
      </w:r>
    </w:p>
    <w:p w:rsidR="00864A8E" w:rsidRPr="00864A8E" w:rsidRDefault="00864A8E" w:rsidP="00864A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ДПОП </w:t>
      </w:r>
      <w:r w:rsidRPr="00864A8E">
        <w:rPr>
          <w:rFonts w:ascii="Times New Roman" w:eastAsia="Calibri" w:hAnsi="Times New Roman" w:cs="Times New Roman"/>
          <w:b/>
          <w:sz w:val="24"/>
          <w:szCs w:val="24"/>
        </w:rPr>
        <w:t>«Живопись»</w:t>
      </w:r>
    </w:p>
    <w:p w:rsidR="00864A8E" w:rsidRPr="00864A8E" w:rsidRDefault="00864A8E" w:rsidP="00864A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Программа «Прикладное творчество» разработана на основании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Представленная программа предназначена для обучающихся с 1 по 3 класс (6,6 – 9 лет) по 8-летнему сроку обучения.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Предмет «Прикладное творчество» нацелен на развитие эмоционально-ценностного восприятия обучающихся народного декоративно-прикладного искусства России и народов мира, на познание многообразия видов народного искусства, их региональных особенностей.   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64A8E">
        <w:rPr>
          <w:rFonts w:ascii="Times New Roman" w:eastAsia="Calibri" w:hAnsi="Times New Roman" w:cs="Times New Roman"/>
          <w:sz w:val="24"/>
          <w:szCs w:val="24"/>
        </w:rPr>
        <w:t>Содержание курса предполагает накопление творческого опыта обучающихся в упражнениях по освоению специфики образного языка народного искусства (на основе повтора, вариаций), самостоятельного составления композиций по мотивам народного творчества (на основе вариаций, импровизаций) и художественной деятельности по выполнению оформления изделий, изготовленных на уроках, а также, ориентировано на овладение обучающимися обще трудовыми знаниями, умениями и способами работы с бумагой, тканью, природными материалами, опытом</w:t>
      </w:r>
      <w:proofErr w:type="gramEnd"/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 трудовой деятельности на материале традиционных художественных ремёсел.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Форма проведения учебных аудиторных занятий: 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 - групповая; 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 - продолжительность урока - 40 минут.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4A8E" w:rsidRPr="00864A8E" w:rsidRDefault="00864A8E" w:rsidP="00864A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Учебный предмет ПО.01.УП.03. Лепка</w:t>
      </w:r>
    </w:p>
    <w:p w:rsidR="00864A8E" w:rsidRPr="00864A8E" w:rsidRDefault="00864A8E" w:rsidP="00864A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ДПОП </w:t>
      </w:r>
      <w:r w:rsidRPr="00864A8E">
        <w:rPr>
          <w:rFonts w:ascii="Times New Roman" w:eastAsia="Calibri" w:hAnsi="Times New Roman" w:cs="Times New Roman"/>
          <w:b/>
          <w:sz w:val="24"/>
          <w:szCs w:val="24"/>
        </w:rPr>
        <w:t>«Живопись»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Программа учебного предмета «Лепка»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«Живопись».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Учебный предмет «Лепка» дает возможность расширить и дополнить образование детей в области изобразительного искусства, является одним из предметов обязательной части предметной области «Художественное творчество».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Программа ориентирована не только на формирование знаний, умений, навыков в области художественного творчества, на развитие эстетического вкуса, но и на создание оригинальных произведений, отражающих творческую индивидуальность, представления детей об окружающем мире.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Предметы обязательной части дополнительной предпрофессиональной 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общеобразовательной программы в области изобразительного искусства 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«Живопись», а именно: «Основы изобразительной грамоты», «Прикладное творчество», «Лепка» - взаимосвязаны, дополняют и обогащают друг друга. 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При этом знания, умения и навыки, полученные учащимися на начальном этапе обучения, являются базовыми для освоения предмета «Скульптура».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Учебный предмет «Лепка» реализуется при 8-летнем сроке обучения в 1-3 классах.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Форма проведения учебных аудиторных занятий: 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 - групповая; 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 - продолжительность урока - 40 минут.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4A8E" w:rsidRPr="00864A8E" w:rsidRDefault="00864A8E" w:rsidP="00864A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Учебный предмет ПО.01.УП.04.Рисунок</w:t>
      </w:r>
    </w:p>
    <w:p w:rsidR="00864A8E" w:rsidRPr="00864A8E" w:rsidRDefault="00864A8E" w:rsidP="00864A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ДПОП </w:t>
      </w:r>
      <w:r w:rsidRPr="00864A8E">
        <w:rPr>
          <w:rFonts w:ascii="Times New Roman" w:eastAsia="Calibri" w:hAnsi="Times New Roman" w:cs="Times New Roman"/>
          <w:b/>
          <w:sz w:val="24"/>
          <w:szCs w:val="24"/>
        </w:rPr>
        <w:t>«Живопись»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Программа учебного предмета «Рисунок»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«Живопись», «Декоративно-прикладное творчество».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Рисунок – основа изобразительного искусства, всех его видов. В системе художественного образования рисунок является основополагающим учебным предметом. Программа по рисунку включает целый ряд теоретических и практических заданий. Эти задания </w:t>
      </w:r>
      <w:proofErr w:type="spellStart"/>
      <w:r w:rsidRPr="00864A8E">
        <w:rPr>
          <w:rFonts w:ascii="Times New Roman" w:eastAsia="Calibri" w:hAnsi="Times New Roman" w:cs="Times New Roman"/>
          <w:sz w:val="24"/>
          <w:szCs w:val="24"/>
        </w:rPr>
        <w:t>омогают</w:t>
      </w:r>
      <w:proofErr w:type="spellEnd"/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 познать и осмыслить окружающий мир, понять закономерность строения форм природы и овладеть навыками графического изображения.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При реализации программы «Живопись» со сроком обучения 5 лет 8 лет срок реализации учебного предмета «Рисунок» составляет 5 лет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При реализации программы «Живопись» со сроком обучения 6 лет 9 лет срок реализации учебного предмета «Рисунок» составляет 6 лет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Форма проведения учебных аудиторных занятий: 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 - групповая; 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 - продолжительность урока - 40 минут.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4A8E" w:rsidRPr="00864A8E" w:rsidRDefault="00864A8E" w:rsidP="00864A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Учебный предмет ПО.01.УП.05. Живопись</w:t>
      </w:r>
    </w:p>
    <w:p w:rsidR="00864A8E" w:rsidRPr="00864A8E" w:rsidRDefault="00864A8E" w:rsidP="00864A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ДПОП </w:t>
      </w:r>
      <w:r w:rsidRPr="00864A8E">
        <w:rPr>
          <w:rFonts w:ascii="Times New Roman" w:eastAsia="Calibri" w:hAnsi="Times New Roman" w:cs="Times New Roman"/>
          <w:b/>
          <w:sz w:val="24"/>
          <w:szCs w:val="24"/>
        </w:rPr>
        <w:t>«Живопись»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Программа учебного предмета «Живопись»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«Живопись», «Декоративно-прикладное творчество».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Содержание программы отвечает целям и задачам, указанным в федеральных государственных требованиях. </w:t>
      </w:r>
    </w:p>
    <w:p w:rsidR="00864A8E" w:rsidRPr="00864A8E" w:rsidRDefault="00864A8E" w:rsidP="00864A8E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lastRenderedPageBreak/>
        <w:t>Программа строится на раскрытии нескольких ключевых тем. Содержание тем постепенно усложняется с каждым годом обучения.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Основу программы «Живопись» составляют цветовые отношения, строящиеся на цветовой гармонии, поэтому большая часть тем в данной программе отводится цветовым гармониям. Затем следуют темы «Фигура человека», «Гризайль», в старших классах - «Интерьер».  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Программа «Живопись» тесно связана с программами по рисунку, станковой композиции,  с пленэром. В каждой из этих программ присутствуют взаимопроникающие элементы: в заданиях по академическому рисунку и станковой композиции обязательны требования к силуэтному решению формы предметов «от пятна», а в программе «Живопись» ставятся задачи композиционного решения листа, правильного построения предметов, выявления объема цветом, грамотного владения тоном, передачи световоздушной среды.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Учебный предмет при 5 (6)-летнем сроке обучения реализуется 5-6 лет – с 1 по 5 (6) класс.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Учебный предмет «Живопись» при 8 (9)-летнем сроке обучения реализуется 5-6 лет – с 4 по 8 (9) класс. 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Форма проведения учебных аудиторных занятий: 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 - групповая; 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 - продолжительность урока - 40 минут.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4A8E" w:rsidRPr="00864A8E" w:rsidRDefault="00864A8E" w:rsidP="00864A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Учебный предмет ПО.01.УП.06.Композиция станковая</w:t>
      </w:r>
    </w:p>
    <w:p w:rsidR="00864A8E" w:rsidRPr="00864A8E" w:rsidRDefault="00864A8E" w:rsidP="00864A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ДПОП </w:t>
      </w:r>
      <w:r w:rsidRPr="00864A8E">
        <w:rPr>
          <w:rFonts w:ascii="Times New Roman" w:eastAsia="Calibri" w:hAnsi="Times New Roman" w:cs="Times New Roman"/>
          <w:b/>
          <w:sz w:val="24"/>
          <w:szCs w:val="24"/>
        </w:rPr>
        <w:t>«Живопись»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Программа учебного предмета  «Композиция станковая»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изобразительного  искусства  «Живопись».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Учебный предмет «Композиция станковая» направлен на приобретение детьми знаний, умений и навыков по выполнению живописных работ, получение ими художественного образования, а также на эстетическое воспитание и духовно-нравственное развитие ученика.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Художественно-творческое развитие учеников осуществляется по мере овладения ими навыками изобразительной грамоты. Немаловажная роль в данном процессе отведена овладению знаниями теории и истории искусств. 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Содержание учебного предмета «Композиция станковая» тесно связано с содержанием учебных предметов «Живопись» и «Рисунок». В каждом из данных предметов поставлены общие исполнительские задачи: в заданиях по академическому рисунку и живописи обязательны требования к осознанному композиционному решению листа, а в программе по композиции станковой ставятся задачи перспективного построения, выявления объемов, грамотного владения тоном и цветом.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Срок реализации учебного предмета «Композиция станковая» составляет 5 лет: при 5-летней дополнительной предпрофессиональной общеобразовательной программе «Живопись» - с 1 по 5 классы, при 8-летней программе — с 4 по 8 классы. 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Срок реализации учебного предмета «Композиция станковая» увеличивается на 1 год при освоении учащимися дополнительной предпрофессиональной общеобразовательной программы «Живопись» с дополнительным годом обучения (6-летний срок и 9-летний срок).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Форма проведения учебных аудиторных занятий: 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 - групповая; 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 - продолжительность урока - 40 минут.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4A8E" w:rsidRPr="00864A8E" w:rsidRDefault="00864A8E" w:rsidP="00864A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lastRenderedPageBreak/>
        <w:t>Учебный предмет ПО.02.УП.01.Беседы об искусстве</w:t>
      </w:r>
    </w:p>
    <w:p w:rsidR="00864A8E" w:rsidRPr="00864A8E" w:rsidRDefault="00864A8E" w:rsidP="00864A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ДПОП </w:t>
      </w:r>
      <w:r w:rsidRPr="00864A8E">
        <w:rPr>
          <w:rFonts w:ascii="Times New Roman" w:eastAsia="Calibri" w:hAnsi="Times New Roman" w:cs="Times New Roman"/>
          <w:b/>
          <w:sz w:val="24"/>
          <w:szCs w:val="24"/>
        </w:rPr>
        <w:t>«Живопись»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Программа учебного предмета «Беседы об искусстве»  разработана  на  основе  и  с  учетом  федеральных  государственных  требований  к  дополнительным  предпрофессиональным  общеобразовательным  программам  в  области  изобразительного  искусства  «Живопись», «Декоративно-прикладное творчество».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Логика построения программы учебного предмета «Беседы об искусстве» подразумевает развитие ребенка через первоначальную концентрацию внимания на выразительных возможностях искусства, через понимание взаимоотношений искусства с окружающей действительностью, понимание искусства в тесной связи с общими представлениями людей о гармонии.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Полноценное освоение художественного образа возможно только тогда, когда на основе развитой эмоциональной отзывчивости у детей формируется эстетическое чувство: способность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 На решение этой задачи и направлено обучение данной программы.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Темы заданий программы «Беседы об искусстве» продуманы с учетом возрастных возможностей детей и согласно минимуму требований к уровню подготовки обучающихся данного возраста. В работе с младшими школьниками урок необходимо строить разнообразно. Беседы следует чередовать с просмотром сюжетов, фильмов, обсуждением репродукций, прослушиванием музыки, посещением выставочных пространств, музеев, практической работой.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При реализации программ «Живопись», «Декоративно-прикладное творчество» с нормативным сроком обучения 8 лет учебный предмет «Беседы об искусстве» осваивается 3 года.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Форма проведения учебных аудиторных занятий: 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 - групповая; 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 - продолжительность урока - 40 минут.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4A8E" w:rsidRPr="00864A8E" w:rsidRDefault="00864A8E" w:rsidP="00864A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Учебный предмет ПО.02.УП.02.История изобразительного искусства</w:t>
      </w:r>
    </w:p>
    <w:p w:rsidR="00864A8E" w:rsidRPr="00864A8E" w:rsidRDefault="00864A8E" w:rsidP="00864A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ДПОП </w:t>
      </w:r>
      <w:r w:rsidRPr="00864A8E">
        <w:rPr>
          <w:rFonts w:ascii="Times New Roman" w:eastAsia="Calibri" w:hAnsi="Times New Roman" w:cs="Times New Roman"/>
          <w:b/>
          <w:sz w:val="24"/>
          <w:szCs w:val="24"/>
        </w:rPr>
        <w:t>«Живопись»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ab/>
        <w:t>Программа учебного предмета  «История изобразительного искусства»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изобразительного  искусства  «Живопись».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ab/>
        <w:t xml:space="preserve">Учебный предмет «История изобразительного искусства» направлен на овладение духовными и культурными ценностями народов мира; воспитание и развитие у обучающихся личностных качеств, позволяющих уважать и принимать духовные и культурные ценности разных народов; формирование у обучающихся эстетических взглядов, нравственных установок и потребности общения с духовными ценностями. 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ab/>
        <w:t xml:space="preserve">Содержание учебного предмета «История изобразительного искусства» тесно связано с содержанием учебных предметов «Композиция станковая», «Рисунок» и «Живопись». 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предмета учащиеся должны осмыслить, что произведение искусства - целый мир. У него есть свое пространство и время, свой «пульс» (энергия) – ритм – та сила сплочения, которая обеспечивает  живое единство, единство смысла. Изображать – значит устанавливать отношения, связывать и обобщать. Композиция есть форма существования произведения искусства как такового – как органического целого, как выразительно-смыслового единства. 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lastRenderedPageBreak/>
        <w:t>Предмет «История изобразительного искусства» направлен на осмысление отношения композиции художественного произведения  и зрителя как акта общения, а восприятия его - как деятельность зрителя; на формирование умения использовать полученные теоретические знания в художественно-творческой деятельности.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При реализации программы  «Живопись» со сроком обучения 5  лет, предмет «История изобразительного искусства»  реализуется 4 года, со 2 по 5 класс.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При реализации программы  «Живопись» со сроком обучения 8 лет, предмет «История изобразительного искусства»  реализуется 5 лет, с 4 по 8 класс.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Срок освоения программы «История изобразительного искусства»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изобразительного искусства, может быть увеличен на один год (9-й или 6-й класс).</w:t>
      </w:r>
      <w:r w:rsidRPr="00864A8E">
        <w:rPr>
          <w:rFonts w:ascii="Times New Roman" w:eastAsia="Calibri" w:hAnsi="Times New Roman" w:cs="Times New Roman"/>
          <w:sz w:val="24"/>
          <w:szCs w:val="24"/>
        </w:rPr>
        <w:tab/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Форма проведения учебных аудиторных занятий: 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 - групповая; 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 - продолжительность урока - 40 минут.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4A8E" w:rsidRPr="00864A8E" w:rsidRDefault="00864A8E" w:rsidP="00864A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Учебный предметПО.03.УП.01. Пленэр</w:t>
      </w:r>
    </w:p>
    <w:p w:rsidR="00864A8E" w:rsidRPr="00864A8E" w:rsidRDefault="00864A8E" w:rsidP="00864A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ДПОП </w:t>
      </w:r>
      <w:r w:rsidRPr="00864A8E">
        <w:rPr>
          <w:rFonts w:ascii="Times New Roman" w:eastAsia="Calibri" w:hAnsi="Times New Roman" w:cs="Times New Roman"/>
          <w:b/>
          <w:sz w:val="24"/>
          <w:szCs w:val="24"/>
        </w:rPr>
        <w:t>«Живопись»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Программа учебного предмета «Пленэр»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«Живопись», «Декоративно-прикладное творчество».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Учебные занятия на открытом воздухе (пленэр) - неотъемлемая часть учебного процесса, в котором применяются навыки, формируемые в рамках различных учебных предметов: рисунка, живописи, композиции. 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Пленэр является школой для дальнейшего развития данных навыков. Во время занятий на природе учащиеся собирают материал для работы над композицией, изучают особенности работы над пейзажем: законы линейной и воздушной перспективы, плановости, совершенствуют технические приемы работы с различными художественными материалами, продолжают знакомство с лучшими работами художников-пейзажистов. 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Программа «Пленэр» тесно связана с программами по композиции, рисунку, живописи. 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В заданиях по пленэру используются композиционные правила (передача движения, покоя, золотого сечения), приемы и средства композиции (ритм, симметрия и асимметрия, выделение сюжетно-композиционного центра, контраст, открытость и замкнутость, целостность), а также все виды рисунка: от быстрого линейного наброска, кратковременных зарисовок до тонового рисунка. 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В рисовании растительных и архитектурных мотивов применяются знания и навыки построения объемных геометрических форм: куба, параллелепипеда, шара, конуса, пирамиды. 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При выполнении живописных этюдов используются знания основ </w:t>
      </w:r>
      <w:proofErr w:type="spellStart"/>
      <w:r w:rsidRPr="00864A8E">
        <w:rPr>
          <w:rFonts w:ascii="Times New Roman" w:eastAsia="Calibri" w:hAnsi="Times New Roman" w:cs="Times New Roman"/>
          <w:sz w:val="24"/>
          <w:szCs w:val="24"/>
        </w:rPr>
        <w:t>цветоведения</w:t>
      </w:r>
      <w:proofErr w:type="spellEnd"/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, навыки работы с акварелью, умения грамотно находить тоновые и цветовые отношения. 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Данная программа реализуется как в условиях города, так и в условиях сельской местности. 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>При реализации программ «Живопись» и «Декоративно-прикладное творчество» с нормативными сроками обучения 5 (6) лет учебный предмет «Пленэр» осваивается 4 (5) лет  со второго класса.</w:t>
      </w:r>
    </w:p>
    <w:p w:rsidR="00864A8E" w:rsidRPr="00864A8E" w:rsidRDefault="00864A8E" w:rsidP="00864A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Форма проведения учебных аудиторных занятий: 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- групповая; </w:t>
      </w:r>
    </w:p>
    <w:p w:rsidR="00864A8E" w:rsidRPr="00864A8E" w:rsidRDefault="00864A8E" w:rsidP="00864A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8E">
        <w:rPr>
          <w:rFonts w:ascii="Times New Roman" w:eastAsia="Calibri" w:hAnsi="Times New Roman" w:cs="Times New Roman"/>
          <w:sz w:val="24"/>
          <w:szCs w:val="24"/>
        </w:rPr>
        <w:t xml:space="preserve"> - продолжительность урока - 40 минут.</w:t>
      </w:r>
    </w:p>
    <w:p w:rsidR="00D1485E" w:rsidRDefault="00D1485E">
      <w:bookmarkStart w:id="0" w:name="_GoBack"/>
      <w:bookmarkEnd w:id="0"/>
    </w:p>
    <w:sectPr w:rsidR="00D14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E6B"/>
    <w:rsid w:val="00642E6B"/>
    <w:rsid w:val="00864A8E"/>
    <w:rsid w:val="00D1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2597</Words>
  <Characters>14809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2023-09-21T04:46:00Z</dcterms:created>
  <dcterms:modified xsi:type="dcterms:W3CDTF">2023-09-21T04:46:00Z</dcterms:modified>
</cp:coreProperties>
</file>